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6" w:rsidRPr="00517D9F" w:rsidRDefault="00BD4051" w:rsidP="005E4A46">
      <w:pPr>
        <w:rPr>
          <w:rFonts w:ascii="Frutiger LT 57 Cn" w:hAnsi="Frutiger LT 57 Cn"/>
          <w:color w:val="006340"/>
          <w:szCs w:val="18"/>
        </w:rPr>
      </w:pPr>
      <w:r>
        <w:rPr>
          <w:rFonts w:ascii="Frutiger LT 57 Cn" w:hAnsi="Frutiger LT 57 Cn"/>
          <w:color w:val="006340"/>
          <w:szCs w:val="18"/>
        </w:rPr>
        <w:t>Parkdeckrinne Spezial PR</w:t>
      </w:r>
      <w:r w:rsidR="00D17833">
        <w:rPr>
          <w:rFonts w:ascii="Frutiger LT 57 Cn" w:hAnsi="Frutiger LT 57 Cn"/>
          <w:color w:val="006340"/>
          <w:szCs w:val="18"/>
        </w:rPr>
        <w:t>, NW 304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709"/>
        <w:gridCol w:w="709"/>
        <w:gridCol w:w="709"/>
        <w:gridCol w:w="992"/>
      </w:tblGrid>
      <w:tr w:rsidR="005E4A46" w:rsidRPr="00517D9F" w:rsidTr="00BD4051">
        <w:trPr>
          <w:trHeight w:val="423"/>
        </w:trPr>
        <w:tc>
          <w:tcPr>
            <w:tcW w:w="675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 xml:space="preserve">NPK </w:t>
            </w:r>
          </w:p>
        </w:tc>
        <w:tc>
          <w:tcPr>
            <w:tcW w:w="4820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Projekt:</w:t>
            </w:r>
            <w:r w:rsidR="005F0B1D">
              <w:rPr>
                <w:rFonts w:ascii="Frutiger LT 57 Cn" w:hAnsi="Frutiger LT 57 Cn"/>
                <w:sz w:val="18"/>
                <w:szCs w:val="18"/>
              </w:rPr>
              <w:t xml:space="preserve"> Neubau Verwaltungsgebäude Ittigen</w:t>
            </w:r>
            <w:bookmarkStart w:id="0" w:name="_GoBack"/>
            <w:bookmarkEnd w:id="0"/>
          </w:p>
        </w:tc>
        <w:tc>
          <w:tcPr>
            <w:tcW w:w="850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Art. Nr.</w:t>
            </w:r>
          </w:p>
        </w:tc>
        <w:tc>
          <w:tcPr>
            <w:tcW w:w="709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Menge</w:t>
            </w:r>
          </w:p>
        </w:tc>
        <w:tc>
          <w:tcPr>
            <w:tcW w:w="709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Einheit</w:t>
            </w:r>
          </w:p>
        </w:tc>
        <w:tc>
          <w:tcPr>
            <w:tcW w:w="709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Preis</w:t>
            </w:r>
          </w:p>
        </w:tc>
        <w:tc>
          <w:tcPr>
            <w:tcW w:w="992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Betrag</w:t>
            </w:r>
          </w:p>
        </w:tc>
      </w:tr>
      <w:tr w:rsidR="005E4A46" w:rsidRPr="00517D9F" w:rsidTr="00BD4051">
        <w:trPr>
          <w:trHeight w:val="1557"/>
        </w:trPr>
        <w:tc>
          <w:tcPr>
            <w:tcW w:w="675" w:type="dxa"/>
            <w:vAlign w:val="bottom"/>
          </w:tcPr>
          <w:p w:rsidR="005E4A46" w:rsidRPr="00517D9F" w:rsidRDefault="005E4A46" w:rsidP="005E4A46">
            <w:pPr>
              <w:jc w:val="center"/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820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Rinnen und Kanäle aus Fertigteilen</w:t>
            </w:r>
          </w:p>
          <w:p w:rsidR="005E4A46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94B9E" w:rsidRDefault="00D94B9E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94B9E" w:rsidRDefault="00BD4051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 xml:space="preserve">Parkdeckrinne PR </w:t>
            </w:r>
            <w:r w:rsidR="00D17833">
              <w:rPr>
                <w:rFonts w:ascii="Frutiger LT 57 Cn" w:hAnsi="Frutiger LT 57 Cn"/>
                <w:sz w:val="18"/>
                <w:szCs w:val="18"/>
              </w:rPr>
              <w:t xml:space="preserve">komplett mit Schiebemuffe &amp; Schlaudern, NW 304, Bauhöhe 130mm,  Elementlänge 3`000mm, </w:t>
            </w:r>
          </w:p>
          <w:p w:rsidR="00D17833" w:rsidRPr="00517D9F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Belastungsklasse A-D, Edelstahl 1.4301</w:t>
            </w:r>
          </w:p>
        </w:tc>
        <w:tc>
          <w:tcPr>
            <w:tcW w:w="850" w:type="dxa"/>
          </w:tcPr>
          <w:p w:rsidR="005E4A46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17833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17833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17833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17833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17833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17833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D17833" w:rsidRPr="00517D9F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100100</w:t>
            </w:r>
          </w:p>
        </w:tc>
        <w:tc>
          <w:tcPr>
            <w:tcW w:w="709" w:type="dxa"/>
            <w:vAlign w:val="bottom"/>
          </w:tcPr>
          <w:p w:rsidR="005E4A46" w:rsidRDefault="00D17833" w:rsidP="00D17833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709" w:type="dxa"/>
            <w:vAlign w:val="bottom"/>
          </w:tcPr>
          <w:p w:rsidR="005E4A46" w:rsidRDefault="00D17833" w:rsidP="00D94B9E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179.-</w:t>
            </w:r>
          </w:p>
        </w:tc>
        <w:tc>
          <w:tcPr>
            <w:tcW w:w="992" w:type="dxa"/>
            <w:vAlign w:val="bottom"/>
          </w:tcPr>
          <w:p w:rsidR="005E4A46" w:rsidRPr="00D17833" w:rsidRDefault="00D17833" w:rsidP="005E4A46">
            <w:pPr>
              <w:jc w:val="center"/>
              <w:rPr>
                <w:rFonts w:ascii="Frutiger LT 57 Cn" w:hAnsi="Frutiger LT 57 Cn"/>
              </w:rPr>
            </w:pPr>
            <w:r w:rsidRPr="00D17833">
              <w:rPr>
                <w:rFonts w:ascii="Frutiger LT 57 Cn" w:hAnsi="Frutiger LT 57 Cn"/>
                <w:sz w:val="18"/>
              </w:rPr>
              <w:t>26`850</w:t>
            </w:r>
            <w:r w:rsidR="002565DF" w:rsidRPr="00D17833">
              <w:rPr>
                <w:rFonts w:ascii="Frutiger LT 57 Cn" w:hAnsi="Frutiger LT 57 Cn"/>
                <w:sz w:val="18"/>
              </w:rPr>
              <w:t>.-</w:t>
            </w:r>
          </w:p>
        </w:tc>
      </w:tr>
      <w:tr w:rsidR="005E4A46" w:rsidRPr="00517D9F" w:rsidTr="00BD4051">
        <w:trPr>
          <w:trHeight w:val="567"/>
        </w:trPr>
        <w:tc>
          <w:tcPr>
            <w:tcW w:w="675" w:type="dxa"/>
            <w:vAlign w:val="bottom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820" w:type="dxa"/>
            <w:vAlign w:val="bottom"/>
          </w:tcPr>
          <w:p w:rsidR="005E4A46" w:rsidRPr="00517D9F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Stirnwand gesteckt passend zu PR NW 304, Edelstahl 1.4301</w:t>
            </w:r>
          </w:p>
        </w:tc>
        <w:tc>
          <w:tcPr>
            <w:tcW w:w="850" w:type="dxa"/>
            <w:vAlign w:val="bottom"/>
          </w:tcPr>
          <w:p w:rsidR="005E4A46" w:rsidRPr="00517D9F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100101</w:t>
            </w:r>
          </w:p>
        </w:tc>
        <w:tc>
          <w:tcPr>
            <w:tcW w:w="709" w:type="dxa"/>
            <w:vAlign w:val="bottom"/>
          </w:tcPr>
          <w:p w:rsidR="005E4A46" w:rsidRDefault="00D17833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17D9F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17D9F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D17833" w:rsidP="00D94B9E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110.-</w:t>
            </w:r>
          </w:p>
        </w:tc>
        <w:tc>
          <w:tcPr>
            <w:tcW w:w="992" w:type="dxa"/>
            <w:vAlign w:val="bottom"/>
          </w:tcPr>
          <w:p w:rsidR="005E4A46" w:rsidRDefault="00D17833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110.-</w:t>
            </w:r>
          </w:p>
        </w:tc>
      </w:tr>
      <w:tr w:rsidR="005E4A46" w:rsidRPr="00517D9F" w:rsidTr="00BD4051">
        <w:trPr>
          <w:trHeight w:val="567"/>
        </w:trPr>
        <w:tc>
          <w:tcPr>
            <w:tcW w:w="675" w:type="dxa"/>
            <w:vAlign w:val="bottom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820" w:type="dxa"/>
            <w:vAlign w:val="bottom"/>
          </w:tcPr>
          <w:p w:rsidR="005E4A46" w:rsidRPr="00517D9F" w:rsidRDefault="00D17833" w:rsidP="00D241D1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>
              <w:rPr>
                <w:rFonts w:ascii="Frutiger LT 57 Cn" w:hAnsi="Frutiger LT 57 Cn"/>
                <w:sz w:val="18"/>
                <w:szCs w:val="18"/>
              </w:rPr>
              <w:t>Gussrost</w:t>
            </w:r>
            <w:proofErr w:type="spellEnd"/>
            <w:r>
              <w:rPr>
                <w:rFonts w:ascii="Frutiger LT 57 Cn" w:hAnsi="Frutiger LT 57 Cn"/>
                <w:sz w:val="18"/>
                <w:szCs w:val="18"/>
              </w:rPr>
              <w:t xml:space="preserve"> zu </w:t>
            </w:r>
            <w:r w:rsidR="00BD4051">
              <w:rPr>
                <w:rFonts w:ascii="Frutiger LT 57 Cn" w:hAnsi="Frutiger LT 57 Cn"/>
                <w:sz w:val="18"/>
                <w:szCs w:val="18"/>
              </w:rPr>
              <w:t>Rinnen NW 304, KTL beschichtet, Klasse C250, inklusive Arretierung, Länge 500mm</w:t>
            </w:r>
            <w:r>
              <w:rPr>
                <w:rFonts w:ascii="Frutiger LT 57 Cn" w:hAnsi="Frutiger LT 57 C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5E4A46" w:rsidRPr="00517D9F" w:rsidRDefault="00BD4051" w:rsidP="00D241D1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70004</w:t>
            </w:r>
          </w:p>
        </w:tc>
        <w:tc>
          <w:tcPr>
            <w:tcW w:w="709" w:type="dxa"/>
            <w:vAlign w:val="bottom"/>
          </w:tcPr>
          <w:p w:rsidR="005E4A46" w:rsidRDefault="00BD4051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bottom"/>
          </w:tcPr>
          <w:p w:rsidR="005E4A46" w:rsidRPr="00517D9F" w:rsidRDefault="005E4A46" w:rsidP="00D241D1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17D9F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17D9F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BD4051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129.-</w:t>
            </w:r>
          </w:p>
        </w:tc>
        <w:tc>
          <w:tcPr>
            <w:tcW w:w="992" w:type="dxa"/>
            <w:vAlign w:val="bottom"/>
          </w:tcPr>
          <w:p w:rsidR="005E4A46" w:rsidRPr="00BD4051" w:rsidRDefault="00BD4051" w:rsidP="002565DF">
            <w:pPr>
              <w:jc w:val="center"/>
              <w:rPr>
                <w:rFonts w:ascii="Frutiger LT 57 Cn" w:hAnsi="Frutiger LT 57 Cn"/>
              </w:rPr>
            </w:pPr>
            <w:r w:rsidRPr="00BD4051">
              <w:rPr>
                <w:rFonts w:ascii="Frutiger LT 57 Cn" w:hAnsi="Frutiger LT 57 Cn"/>
                <w:sz w:val="18"/>
              </w:rPr>
              <w:t>38`700.-</w:t>
            </w:r>
          </w:p>
        </w:tc>
      </w:tr>
      <w:tr w:rsidR="00BD4051" w:rsidRPr="00BD4051" w:rsidTr="00DD0B5A">
        <w:trPr>
          <w:trHeight w:val="567"/>
        </w:trPr>
        <w:tc>
          <w:tcPr>
            <w:tcW w:w="675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820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Ablaufstutzen vertikal eingeschweisst, DN 89 x 100, Edelstahl 1.4301</w:t>
            </w:r>
          </w:p>
        </w:tc>
        <w:tc>
          <w:tcPr>
            <w:tcW w:w="850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20001</w:t>
            </w:r>
          </w:p>
        </w:tc>
        <w:tc>
          <w:tcPr>
            <w:tcW w:w="709" w:type="dxa"/>
            <w:vAlign w:val="bottom"/>
          </w:tcPr>
          <w:p w:rsidR="00BD4051" w:rsidRDefault="00BD4051" w:rsidP="00DD0B5A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per</w:t>
            </w:r>
          </w:p>
        </w:tc>
        <w:tc>
          <w:tcPr>
            <w:tcW w:w="709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17D9F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17D9F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D4051" w:rsidRDefault="00BD4051" w:rsidP="00DD0B5A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60.-</w:t>
            </w:r>
          </w:p>
        </w:tc>
        <w:tc>
          <w:tcPr>
            <w:tcW w:w="992" w:type="dxa"/>
            <w:vAlign w:val="bottom"/>
          </w:tcPr>
          <w:p w:rsidR="00BD4051" w:rsidRPr="00BD4051" w:rsidRDefault="00BD4051" w:rsidP="00DD0B5A">
            <w:pPr>
              <w:jc w:val="center"/>
              <w:rPr>
                <w:rFonts w:ascii="Frutiger LT 57 Cn" w:hAnsi="Frutiger LT 57 Cn"/>
              </w:rPr>
            </w:pPr>
            <w:r w:rsidRPr="00BD4051">
              <w:rPr>
                <w:rFonts w:ascii="Frutiger LT 57 Cn" w:hAnsi="Frutiger LT 57 Cn"/>
                <w:sz w:val="18"/>
              </w:rPr>
              <w:t>netto</w:t>
            </w:r>
          </w:p>
        </w:tc>
      </w:tr>
      <w:tr w:rsidR="00BD4051" w:rsidRPr="00BD4051" w:rsidTr="00DD0B5A">
        <w:trPr>
          <w:trHeight w:val="567"/>
        </w:trPr>
        <w:tc>
          <w:tcPr>
            <w:tcW w:w="675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r w:rsidRPr="00517D9F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820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Schnittkosten Rinnen/Roste</w:t>
            </w:r>
          </w:p>
        </w:tc>
        <w:tc>
          <w:tcPr>
            <w:tcW w:w="850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30020</w:t>
            </w:r>
          </w:p>
        </w:tc>
        <w:tc>
          <w:tcPr>
            <w:tcW w:w="709" w:type="dxa"/>
            <w:vAlign w:val="bottom"/>
          </w:tcPr>
          <w:p w:rsidR="00BD4051" w:rsidRDefault="00BD4051" w:rsidP="00DD0B5A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bottom"/>
          </w:tcPr>
          <w:p w:rsidR="00BD4051" w:rsidRPr="00517D9F" w:rsidRDefault="00BD4051" w:rsidP="00DD0B5A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17D9F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17D9F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D4051" w:rsidRDefault="00AC52B7" w:rsidP="00DD0B5A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60</w:t>
            </w:r>
            <w:r w:rsidR="00BD4051">
              <w:rPr>
                <w:rFonts w:ascii="Frutiger LT 57 Cn" w:hAnsi="Frutiger LT 57 Cn"/>
                <w:sz w:val="18"/>
                <w:szCs w:val="18"/>
              </w:rPr>
              <w:t>.-</w:t>
            </w:r>
          </w:p>
        </w:tc>
        <w:tc>
          <w:tcPr>
            <w:tcW w:w="992" w:type="dxa"/>
            <w:vAlign w:val="bottom"/>
          </w:tcPr>
          <w:p w:rsidR="00BD4051" w:rsidRPr="00BD4051" w:rsidRDefault="00BD4051" w:rsidP="00DD0B5A">
            <w:pPr>
              <w:jc w:val="center"/>
              <w:rPr>
                <w:rFonts w:ascii="Frutiger LT 57 Cn" w:hAnsi="Frutiger LT 57 Cn"/>
              </w:rPr>
            </w:pPr>
            <w:r w:rsidRPr="00BD4051">
              <w:rPr>
                <w:rFonts w:ascii="Frutiger LT 57 Cn" w:hAnsi="Frutiger LT 57 Cn"/>
                <w:sz w:val="18"/>
              </w:rPr>
              <w:t>netto</w:t>
            </w:r>
          </w:p>
        </w:tc>
      </w:tr>
    </w:tbl>
    <w:p w:rsidR="00BD4051" w:rsidRDefault="00BD4051" w:rsidP="005E4A46">
      <w:pPr>
        <w:rPr>
          <w:rFonts w:ascii="Frutiger LT 57 Cn" w:hAnsi="Frutiger LT 57 Cn"/>
        </w:rPr>
      </w:pPr>
    </w:p>
    <w:p w:rsidR="002565DF" w:rsidRDefault="002565DF" w:rsidP="005E4A46">
      <w:pPr>
        <w:rPr>
          <w:rFonts w:ascii="Frutiger LT 57 Cn" w:hAnsi="Frutiger LT 57 Cn"/>
        </w:rPr>
      </w:pPr>
      <w:r>
        <w:rPr>
          <w:rFonts w:ascii="Frutiger LT 57 Cn" w:hAnsi="Frutiger LT 57 Cn"/>
        </w:rPr>
        <w:t>Preise exkl. MwSt.</w:t>
      </w:r>
    </w:p>
    <w:p w:rsidR="005E4A46" w:rsidRDefault="00BD4051" w:rsidP="005E4A46">
      <w:pPr>
        <w:rPr>
          <w:rFonts w:ascii="Frutiger LT 57 Cn" w:hAnsi="Frutiger LT 57 Cn"/>
        </w:rPr>
      </w:pPr>
      <w:r>
        <w:rPr>
          <w:rFonts w:ascii="Frutiger LT 57 Cn" w:hAnsi="Frutiger LT 57 Cn"/>
        </w:rPr>
        <w:t>Lieferzeit: Nach Absprache</w:t>
      </w:r>
    </w:p>
    <w:p w:rsidR="00BD4051" w:rsidRDefault="00BD4051" w:rsidP="005E4A46">
      <w:pPr>
        <w:rPr>
          <w:rFonts w:ascii="Frutiger LT 57 Cn" w:hAnsi="Frutiger LT 57 Cn"/>
        </w:rPr>
      </w:pPr>
      <w:r>
        <w:rPr>
          <w:rFonts w:ascii="Frutiger LT 57 Cn" w:hAnsi="Frutiger LT 57 Cn"/>
        </w:rPr>
        <w:t>Lieferkosten: 510.-</w:t>
      </w:r>
    </w:p>
    <w:p w:rsidR="005E4A46" w:rsidRDefault="005E4A46" w:rsidP="005E4A46">
      <w:pPr>
        <w:rPr>
          <w:rFonts w:ascii="Frutiger LT 57 Cn" w:hAnsi="Frutiger LT 57 Cn"/>
        </w:rPr>
      </w:pPr>
    </w:p>
    <w:p w:rsidR="005E4A46" w:rsidRDefault="005E4A46" w:rsidP="005E4A46">
      <w:pPr>
        <w:rPr>
          <w:rFonts w:ascii="Frutiger LT 57 Cn" w:hAnsi="Frutiger LT 57 Cn"/>
        </w:rPr>
      </w:pPr>
    </w:p>
    <w:p w:rsidR="005E4A46" w:rsidRDefault="005E4A46" w:rsidP="005E4A46">
      <w:pPr>
        <w:rPr>
          <w:rFonts w:ascii="Frutiger LT 57 Cn" w:hAnsi="Frutiger LT 57 Cn"/>
        </w:rPr>
      </w:pPr>
    </w:p>
    <w:p w:rsidR="005E4A46" w:rsidRDefault="005E4A46" w:rsidP="005E4A46">
      <w:pPr>
        <w:rPr>
          <w:rFonts w:ascii="Frutiger LT 57 Cn" w:hAnsi="Frutiger LT 57 Cn"/>
        </w:rPr>
      </w:pPr>
    </w:p>
    <w:p w:rsidR="005E4A46" w:rsidRDefault="005E4A46" w:rsidP="005E4A46">
      <w:pPr>
        <w:rPr>
          <w:rFonts w:ascii="Frutiger LT 57 Cn" w:hAnsi="Frutiger LT 57 Cn"/>
        </w:rPr>
      </w:pPr>
    </w:p>
    <w:p w:rsidR="005E4A46" w:rsidRDefault="005E4A46" w:rsidP="005E4A46">
      <w:pPr>
        <w:rPr>
          <w:rFonts w:ascii="Frutiger LT 57 Cn" w:hAnsi="Frutiger LT 57 Cn"/>
        </w:rPr>
      </w:pPr>
    </w:p>
    <w:p w:rsidR="005E4A46" w:rsidRDefault="005E4A46">
      <w:pPr>
        <w:rPr>
          <w:rFonts w:ascii="Frutiger LT 57 Cn" w:hAnsi="Frutiger LT 57 Cn"/>
          <w:color w:val="006340"/>
        </w:rPr>
      </w:pPr>
      <w:r>
        <w:rPr>
          <w:rFonts w:ascii="Frutiger LT 57 Cn" w:hAnsi="Frutiger LT 57 Cn"/>
          <w:color w:val="006340"/>
        </w:rPr>
        <w:br w:type="page"/>
      </w:r>
    </w:p>
    <w:p w:rsidR="00CD3233" w:rsidRPr="00E54816" w:rsidRDefault="00E54816">
      <w:pPr>
        <w:rPr>
          <w:rFonts w:ascii="Frutiger LT 57 Cn" w:hAnsi="Frutiger LT 57 Cn"/>
          <w:color w:val="006340"/>
        </w:rPr>
      </w:pPr>
      <w:r w:rsidRPr="00E54816">
        <w:rPr>
          <w:rFonts w:ascii="Frutiger LT 57 Cn" w:hAnsi="Frutiger LT 57 Cn"/>
          <w:color w:val="006340"/>
        </w:rPr>
        <w:lastRenderedPageBreak/>
        <w:t>P</w:t>
      </w:r>
      <w:r w:rsidR="001A2FD9" w:rsidRPr="00E54816">
        <w:rPr>
          <w:rFonts w:ascii="Frutiger LT 57 Cn" w:hAnsi="Frutiger LT 57 Cn"/>
          <w:color w:val="006340"/>
        </w:rPr>
        <w:t>arkdeckrinne PR 50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709"/>
        <w:gridCol w:w="709"/>
        <w:gridCol w:w="709"/>
        <w:gridCol w:w="816"/>
      </w:tblGrid>
      <w:tr w:rsidR="00CD3233" w:rsidRPr="00E54816" w:rsidTr="00E54816">
        <w:trPr>
          <w:trHeight w:val="423"/>
        </w:trPr>
        <w:tc>
          <w:tcPr>
            <w:tcW w:w="675" w:type="dxa"/>
          </w:tcPr>
          <w:p w:rsidR="00CD3233" w:rsidRPr="00E54816" w:rsidRDefault="00CD323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 xml:space="preserve">NPK </w:t>
            </w:r>
          </w:p>
        </w:tc>
        <w:tc>
          <w:tcPr>
            <w:tcW w:w="4536" w:type="dxa"/>
          </w:tcPr>
          <w:p w:rsidR="00CD3233" w:rsidRPr="00E54816" w:rsidRDefault="00CD323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Projekt:</w:t>
            </w:r>
          </w:p>
        </w:tc>
        <w:tc>
          <w:tcPr>
            <w:tcW w:w="1134" w:type="dxa"/>
          </w:tcPr>
          <w:p w:rsidR="00CD3233" w:rsidRPr="00E54816" w:rsidRDefault="00CD323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Art. Nr.</w:t>
            </w:r>
          </w:p>
        </w:tc>
        <w:tc>
          <w:tcPr>
            <w:tcW w:w="709" w:type="dxa"/>
          </w:tcPr>
          <w:p w:rsidR="00CD3233" w:rsidRPr="00E54816" w:rsidRDefault="00CD323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Menge</w:t>
            </w:r>
          </w:p>
        </w:tc>
        <w:tc>
          <w:tcPr>
            <w:tcW w:w="709" w:type="dxa"/>
          </w:tcPr>
          <w:p w:rsidR="00CD3233" w:rsidRPr="00E54816" w:rsidRDefault="00CD323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Einheit</w:t>
            </w:r>
          </w:p>
        </w:tc>
        <w:tc>
          <w:tcPr>
            <w:tcW w:w="709" w:type="dxa"/>
          </w:tcPr>
          <w:p w:rsidR="00CD3233" w:rsidRPr="00E54816" w:rsidRDefault="00CD323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Preis</w:t>
            </w:r>
          </w:p>
        </w:tc>
        <w:tc>
          <w:tcPr>
            <w:tcW w:w="816" w:type="dxa"/>
          </w:tcPr>
          <w:p w:rsidR="00CD3233" w:rsidRPr="00E54816" w:rsidRDefault="00CD323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Betrag</w:t>
            </w:r>
          </w:p>
        </w:tc>
      </w:tr>
      <w:tr w:rsidR="005E4A46" w:rsidRPr="00E54816" w:rsidTr="005E4A46">
        <w:trPr>
          <w:trHeight w:val="1557"/>
        </w:trPr>
        <w:tc>
          <w:tcPr>
            <w:tcW w:w="675" w:type="dxa"/>
            <w:vAlign w:val="bottom"/>
          </w:tcPr>
          <w:p w:rsidR="005E4A46" w:rsidRPr="00E54816" w:rsidRDefault="005E4A46" w:rsidP="005E4A46">
            <w:pPr>
              <w:jc w:val="center"/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</w:tcPr>
          <w:p w:rsidR="005E4A46" w:rsidRPr="00E54816" w:rsidRDefault="005E4A46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Rinnen und Kanäle aus Fertigteilen</w:t>
            </w:r>
          </w:p>
          <w:p w:rsidR="005E4A46" w:rsidRPr="00E54816" w:rsidRDefault="005E4A46">
            <w:pPr>
              <w:rPr>
                <w:rFonts w:ascii="Frutiger LT 57 Cn" w:hAnsi="Frutiger LT 57 Cn"/>
                <w:b/>
                <w:sz w:val="18"/>
                <w:szCs w:val="18"/>
              </w:rPr>
            </w:pPr>
          </w:p>
          <w:p w:rsidR="005E4A46" w:rsidRDefault="005E4A4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Parkdeckrinne PR 50</w:t>
            </w:r>
          </w:p>
          <w:p w:rsidR="005E4A46" w:rsidRPr="00E54816" w:rsidRDefault="005E4A46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Rinnenkörper PR 50 inkl. Schiebemuffen und Schlaudern</w:t>
            </w:r>
          </w:p>
          <w:p w:rsidR="005E4A46" w:rsidRPr="00E54816" w:rsidRDefault="005E4A46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Nennweite NW 100mm / Elementlänge 3.0m, Edelstahl. 1.4301</w:t>
            </w: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Klasse A-D, Baubreite ohne Schlauder 130mm, Höhe 50mm</w:t>
            </w:r>
          </w:p>
        </w:tc>
        <w:tc>
          <w:tcPr>
            <w:tcW w:w="1134" w:type="dxa"/>
          </w:tcPr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100050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</w:tcPr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E54816" w:rsidRDefault="005E4A46" w:rsidP="00920406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Stirnwand gesteckt oder geschweisst passend zu PR 50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100051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Ablaufstutzen vertikal, DN 89 x 100, Edelstahl 1.4301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20001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 xml:space="preserve"> verzinkt Klasse A/B, PW befahrbar  1.0m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50001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 xml:space="preserve"> Edelstahl Klasse A/B, PW befahrbar  1.0m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50002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3B3AE3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Gitterrost MW 20x20mm verzinkt,  Klasse B/C  1.0m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60002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Doppelstegrost verzinkt Klasse C,  1.0m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70000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Gussrost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 xml:space="preserve"> Klasse C, mit Oval </w:t>
            </w: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5B2DA8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 xml:space="preserve">Kunststoffrost Klasse C, mit Oval </w:t>
            </w: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Arretierung Klick zu div. Rosten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30003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Schnittkosten Rinnen/ Roste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30020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  <w:tr w:rsidR="005E4A46" w:rsidRPr="00E54816" w:rsidTr="005E4A46">
        <w:trPr>
          <w:trHeight w:val="567"/>
        </w:trPr>
        <w:tc>
          <w:tcPr>
            <w:tcW w:w="675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4536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Holzeinlage zur Aussteifung  und Schutz der Rinne</w:t>
            </w:r>
          </w:p>
        </w:tc>
        <w:tc>
          <w:tcPr>
            <w:tcW w:w="1134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r w:rsidRPr="00E54816">
              <w:rPr>
                <w:rFonts w:ascii="Frutiger LT 57 Cn" w:hAnsi="Frutiger LT 57 Cn"/>
                <w:sz w:val="18"/>
                <w:szCs w:val="18"/>
              </w:rPr>
              <w:t>30072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2834E1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E4A46" w:rsidRPr="00E54816" w:rsidRDefault="005E4A46" w:rsidP="00A9482D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E54816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E54816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E4A46" w:rsidRDefault="005E4A46" w:rsidP="005E4A46">
            <w:pPr>
              <w:jc w:val="center"/>
            </w:pPr>
            <w:r w:rsidRPr="004E65F0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E4A46" w:rsidRDefault="005E4A46" w:rsidP="005E4A46">
            <w:pPr>
              <w:jc w:val="center"/>
            </w:pPr>
            <w:r w:rsidRPr="00463428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</w:tr>
    </w:tbl>
    <w:p w:rsidR="00E54816" w:rsidRPr="00E54816" w:rsidRDefault="00E54816">
      <w:pPr>
        <w:rPr>
          <w:rFonts w:ascii="Frutiger LT 57 Cn" w:hAnsi="Frutiger LT 57 Cn"/>
        </w:rPr>
      </w:pPr>
    </w:p>
    <w:p w:rsidR="00E54816" w:rsidRPr="00E54816" w:rsidRDefault="00E54816">
      <w:pPr>
        <w:rPr>
          <w:rFonts w:ascii="Frutiger LT 57 Cn" w:hAnsi="Frutiger LT 57 Cn"/>
        </w:rPr>
      </w:pPr>
      <w:r w:rsidRPr="00E54816">
        <w:rPr>
          <w:rFonts w:ascii="Frutiger LT 57 Cn" w:hAnsi="Frutiger LT 57 Cn"/>
        </w:rPr>
        <w:br w:type="page"/>
      </w:r>
    </w:p>
    <w:p w:rsidR="001E586D" w:rsidRDefault="001E586D">
      <w:pPr>
        <w:rPr>
          <w:rFonts w:ascii="Frutiger LT 57 Cn" w:hAnsi="Frutiger LT 57 Cn"/>
        </w:rPr>
      </w:pPr>
    </w:p>
    <w:p w:rsidR="001E586D" w:rsidRPr="001E586D" w:rsidRDefault="001E586D" w:rsidP="001E586D">
      <w:pPr>
        <w:rPr>
          <w:rFonts w:ascii="Frutiger LT 57 Cn" w:hAnsi="Frutiger LT 57 Cn"/>
          <w:color w:val="006340"/>
          <w:szCs w:val="18"/>
        </w:rPr>
      </w:pPr>
      <w:r w:rsidRPr="001E586D">
        <w:rPr>
          <w:rFonts w:ascii="Frutiger LT 57 Cn" w:hAnsi="Frutiger LT 57 Cn"/>
          <w:color w:val="006340"/>
          <w:szCs w:val="18"/>
        </w:rPr>
        <w:t>Parkdeckrinne PR 75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4848"/>
        <w:gridCol w:w="850"/>
        <w:gridCol w:w="709"/>
        <w:gridCol w:w="709"/>
        <w:gridCol w:w="850"/>
        <w:gridCol w:w="675"/>
      </w:tblGrid>
      <w:tr w:rsidR="001E586D" w:rsidRPr="001E586D" w:rsidTr="00817450">
        <w:trPr>
          <w:trHeight w:val="423"/>
        </w:trPr>
        <w:tc>
          <w:tcPr>
            <w:tcW w:w="647" w:type="dxa"/>
          </w:tcPr>
          <w:p w:rsidR="001E586D" w:rsidRPr="001E586D" w:rsidRDefault="001E586D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 xml:space="preserve">NPK </w:t>
            </w:r>
          </w:p>
        </w:tc>
        <w:tc>
          <w:tcPr>
            <w:tcW w:w="4848" w:type="dxa"/>
          </w:tcPr>
          <w:p w:rsidR="001E586D" w:rsidRPr="001E586D" w:rsidRDefault="001E586D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Projekt:</w:t>
            </w:r>
            <w:r w:rsidR="001D502C">
              <w:rPr>
                <w:rFonts w:ascii="Frutiger LT 57 Cn" w:hAnsi="Frutiger LT 57 Cn"/>
                <w:sz w:val="18"/>
                <w:szCs w:val="18"/>
              </w:rPr>
              <w:t xml:space="preserve"> Hans Schmid AG</w:t>
            </w:r>
          </w:p>
        </w:tc>
        <w:tc>
          <w:tcPr>
            <w:tcW w:w="850" w:type="dxa"/>
          </w:tcPr>
          <w:p w:rsidR="001E586D" w:rsidRPr="001E586D" w:rsidRDefault="001E586D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Art. Nr.</w:t>
            </w:r>
          </w:p>
        </w:tc>
        <w:tc>
          <w:tcPr>
            <w:tcW w:w="709" w:type="dxa"/>
          </w:tcPr>
          <w:p w:rsidR="001E586D" w:rsidRPr="001E586D" w:rsidRDefault="001E586D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Menge</w:t>
            </w:r>
          </w:p>
        </w:tc>
        <w:tc>
          <w:tcPr>
            <w:tcW w:w="709" w:type="dxa"/>
          </w:tcPr>
          <w:p w:rsidR="001E586D" w:rsidRPr="001E586D" w:rsidRDefault="001E586D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Einheit</w:t>
            </w:r>
          </w:p>
        </w:tc>
        <w:tc>
          <w:tcPr>
            <w:tcW w:w="850" w:type="dxa"/>
          </w:tcPr>
          <w:p w:rsidR="001E586D" w:rsidRPr="001E586D" w:rsidRDefault="001E586D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Preis</w:t>
            </w:r>
          </w:p>
        </w:tc>
        <w:tc>
          <w:tcPr>
            <w:tcW w:w="675" w:type="dxa"/>
          </w:tcPr>
          <w:p w:rsidR="001E586D" w:rsidRPr="001E586D" w:rsidRDefault="00417431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Rabatt</w:t>
            </w:r>
          </w:p>
        </w:tc>
      </w:tr>
      <w:tr w:rsidR="005E4A46" w:rsidRPr="001E586D" w:rsidTr="00817450">
        <w:trPr>
          <w:trHeight w:val="1635"/>
        </w:trPr>
        <w:tc>
          <w:tcPr>
            <w:tcW w:w="647" w:type="dxa"/>
            <w:vAlign w:val="bottom"/>
          </w:tcPr>
          <w:p w:rsidR="005E4A46" w:rsidRPr="001E586D" w:rsidRDefault="005E4A46" w:rsidP="005E4A46">
            <w:pPr>
              <w:jc w:val="center"/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Rinnen und Kanäle aus Fertigteilen</w:t>
            </w:r>
          </w:p>
          <w:p w:rsidR="005E4A46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b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1D502C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Parkdeckrinne PR 75</w:t>
            </w: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Rinnenkörper PR 75 inkl. Schiebemuffen und Schlaudern</w:t>
            </w: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Nennweite NW 100mm / Elementlänge 3.0m, Edelstahl. 1.4301</w:t>
            </w: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Klasse A-D, Baubreite ohne Schlauder 130mm, Höhe 75mm</w:t>
            </w:r>
          </w:p>
        </w:tc>
        <w:tc>
          <w:tcPr>
            <w:tcW w:w="850" w:type="dxa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100075</w:t>
            </w:r>
          </w:p>
        </w:tc>
        <w:tc>
          <w:tcPr>
            <w:tcW w:w="709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850" w:type="dxa"/>
            <w:vAlign w:val="bottom"/>
          </w:tcPr>
          <w:p w:rsidR="005E4A46" w:rsidRPr="001D502C" w:rsidRDefault="001D502C" w:rsidP="001D502C">
            <w:pPr>
              <w:jc w:val="center"/>
              <w:rPr>
                <w:rFonts w:ascii="Frutiger LT 57 Cn" w:hAnsi="Frutiger LT 57 Cn"/>
              </w:rPr>
            </w:pPr>
            <w:r w:rsidRPr="001D502C">
              <w:rPr>
                <w:rFonts w:ascii="Frutiger LT 57 Cn" w:hAnsi="Frutiger LT 57 Cn"/>
                <w:sz w:val="18"/>
              </w:rPr>
              <w:t>158.-</w:t>
            </w:r>
          </w:p>
        </w:tc>
        <w:tc>
          <w:tcPr>
            <w:tcW w:w="675" w:type="dxa"/>
            <w:vAlign w:val="bottom"/>
          </w:tcPr>
          <w:p w:rsidR="005E4A46" w:rsidRPr="00417431" w:rsidRDefault="00417431" w:rsidP="005E4A46">
            <w:pPr>
              <w:jc w:val="center"/>
              <w:rPr>
                <w:rFonts w:ascii="Frutiger LT 57 Cn" w:hAnsi="Frutiger LT 57 Cn"/>
              </w:rPr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Sti</w:t>
            </w:r>
            <w:r w:rsidR="001D502C">
              <w:rPr>
                <w:rFonts w:ascii="Frutiger LT 57 Cn" w:hAnsi="Frutiger LT 57 Cn"/>
                <w:sz w:val="18"/>
                <w:szCs w:val="18"/>
              </w:rPr>
              <w:t>rnwand gesteckt</w:t>
            </w:r>
            <w:r w:rsidRPr="001E586D">
              <w:rPr>
                <w:rFonts w:ascii="Frutiger LT 57 Cn" w:hAnsi="Frutiger LT 57 Cn"/>
                <w:sz w:val="18"/>
                <w:szCs w:val="18"/>
              </w:rPr>
              <w:t xml:space="preserve"> passend zu PR 75</w:t>
            </w:r>
          </w:p>
        </w:tc>
        <w:tc>
          <w:tcPr>
            <w:tcW w:w="850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100076</w:t>
            </w:r>
          </w:p>
        </w:tc>
        <w:tc>
          <w:tcPr>
            <w:tcW w:w="709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1E586D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1E586D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62.-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1D502C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 xml:space="preserve">Variante: </w:t>
            </w:r>
            <w:r w:rsidRPr="001D502C">
              <w:rPr>
                <w:rFonts w:ascii="Frutiger LT 57 Cn" w:hAnsi="Frutiger LT 57 Cn"/>
                <w:i/>
                <w:sz w:val="18"/>
                <w:szCs w:val="18"/>
              </w:rPr>
              <w:t>Sti</w:t>
            </w:r>
            <w:r>
              <w:rPr>
                <w:rFonts w:ascii="Frutiger LT 57 Cn" w:hAnsi="Frutiger LT 57 Cn"/>
                <w:i/>
                <w:sz w:val="18"/>
                <w:szCs w:val="18"/>
              </w:rPr>
              <w:t>rnwand geschweisst</w:t>
            </w:r>
            <w:r w:rsidRPr="001D502C">
              <w:rPr>
                <w:rFonts w:ascii="Frutiger LT 57 Cn" w:hAnsi="Frutiger LT 57 Cn"/>
                <w:i/>
                <w:sz w:val="18"/>
                <w:szCs w:val="18"/>
              </w:rPr>
              <w:t xml:space="preserve"> passend zu PR 75</w:t>
            </w:r>
          </w:p>
        </w:tc>
        <w:tc>
          <w:tcPr>
            <w:tcW w:w="850" w:type="dxa"/>
            <w:vAlign w:val="bottom"/>
          </w:tcPr>
          <w:p w:rsidR="005E4A46" w:rsidRPr="001E586D" w:rsidRDefault="001D502C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100077</w:t>
            </w:r>
          </w:p>
        </w:tc>
        <w:tc>
          <w:tcPr>
            <w:tcW w:w="709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1E586D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1E586D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75.-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1D502C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Ablaufstutzen stirnseitig</w:t>
            </w:r>
          </w:p>
        </w:tc>
        <w:tc>
          <w:tcPr>
            <w:tcW w:w="850" w:type="dxa"/>
            <w:vAlign w:val="bottom"/>
          </w:tcPr>
          <w:p w:rsidR="005E4A46" w:rsidRPr="001E586D" w:rsidRDefault="001D502C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20005</w:t>
            </w:r>
          </w:p>
        </w:tc>
        <w:tc>
          <w:tcPr>
            <w:tcW w:w="709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1E586D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1E586D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127.-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1D502C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Doppelstegrost verzinkt Klasse C,  1.0m</w:t>
            </w:r>
          </w:p>
        </w:tc>
        <w:tc>
          <w:tcPr>
            <w:tcW w:w="850" w:type="dxa"/>
            <w:vAlign w:val="bottom"/>
          </w:tcPr>
          <w:p w:rsidR="005E4A46" w:rsidRPr="001E586D" w:rsidRDefault="001D502C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70000</w:t>
            </w:r>
          </w:p>
        </w:tc>
        <w:tc>
          <w:tcPr>
            <w:tcW w:w="709" w:type="dxa"/>
            <w:vAlign w:val="bottom"/>
          </w:tcPr>
          <w:p w:rsidR="005E4A46" w:rsidRDefault="001D502C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5E4A46" w:rsidRPr="001E586D" w:rsidRDefault="001D502C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850" w:type="dxa"/>
            <w:vAlign w:val="bottom"/>
          </w:tcPr>
          <w:p w:rsidR="005E4A46" w:rsidRDefault="00817450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49.-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 xml:space="preserve">Variante: </w:t>
            </w:r>
            <w:r w:rsidRPr="00417431">
              <w:rPr>
                <w:rFonts w:ascii="Frutiger LT 57 Cn" w:hAnsi="Frutiger LT 57 Cn"/>
                <w:i/>
                <w:sz w:val="18"/>
                <w:szCs w:val="18"/>
              </w:rPr>
              <w:t>Doppelstegrost Edelstahl Klasse C,  1.0m</w:t>
            </w:r>
          </w:p>
        </w:tc>
        <w:tc>
          <w:tcPr>
            <w:tcW w:w="850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70003</w:t>
            </w:r>
          </w:p>
        </w:tc>
        <w:tc>
          <w:tcPr>
            <w:tcW w:w="709" w:type="dxa"/>
            <w:vAlign w:val="bottom"/>
          </w:tcPr>
          <w:p w:rsidR="005E4A46" w:rsidRDefault="00817450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850" w:type="dxa"/>
            <w:vAlign w:val="bottom"/>
          </w:tcPr>
          <w:p w:rsidR="00817450" w:rsidRPr="00817450" w:rsidRDefault="00817450" w:rsidP="00817450">
            <w:pPr>
              <w:jc w:val="center"/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263.-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 xml:space="preserve">Variante: </w:t>
            </w:r>
            <w:r w:rsidRPr="00417431">
              <w:rPr>
                <w:rFonts w:ascii="Frutiger LT 57 Cn" w:hAnsi="Frutiger LT 57 Cn"/>
                <w:i/>
                <w:sz w:val="18"/>
                <w:szCs w:val="18"/>
              </w:rPr>
              <w:t xml:space="preserve">Kunststoffrost, Klasse C, mit Oval </w:t>
            </w:r>
            <w:proofErr w:type="spellStart"/>
            <w:r w:rsidRPr="00417431">
              <w:rPr>
                <w:rFonts w:ascii="Frutiger LT 57 Cn" w:hAnsi="Frutiger LT 57 Cn"/>
                <w:i/>
                <w:sz w:val="18"/>
                <w:szCs w:val="18"/>
              </w:rPr>
              <w:t>Grip</w:t>
            </w:r>
            <w:proofErr w:type="spellEnd"/>
            <w:r w:rsidRPr="00417431">
              <w:rPr>
                <w:rFonts w:ascii="Frutiger LT 57 Cn" w:hAnsi="Frutiger LT 57 Cn"/>
                <w:i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5E4A46" w:rsidRPr="00817450" w:rsidRDefault="00817450" w:rsidP="00817450">
            <w:pPr>
              <w:jc w:val="center"/>
              <w:rPr>
                <w:rFonts w:ascii="Frutiger LT 57 Cn" w:hAnsi="Frutiger LT 57 Cn"/>
              </w:rPr>
            </w:pPr>
            <w:r w:rsidRPr="00817450">
              <w:rPr>
                <w:rFonts w:ascii="Frutiger LT 57 Cn" w:hAnsi="Frutiger LT 57 Cn"/>
                <w:sz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1E586D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1E586D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5E4A46" w:rsidRDefault="00817450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45.-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Arretierung Klick zu div. Rosten</w:t>
            </w:r>
          </w:p>
        </w:tc>
        <w:tc>
          <w:tcPr>
            <w:tcW w:w="850" w:type="dxa"/>
            <w:vAlign w:val="bottom"/>
          </w:tcPr>
          <w:p w:rsidR="005E4A46" w:rsidRPr="001E586D" w:rsidRDefault="00817450" w:rsidP="0081745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30003</w:t>
            </w:r>
          </w:p>
        </w:tc>
        <w:tc>
          <w:tcPr>
            <w:tcW w:w="709" w:type="dxa"/>
            <w:vAlign w:val="bottom"/>
          </w:tcPr>
          <w:p w:rsidR="005E4A46" w:rsidRDefault="00817450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1E586D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1E586D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5E4A46" w:rsidRDefault="00817450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9.50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Schnittkosten Rinnen/ Roste</w:t>
            </w:r>
          </w:p>
        </w:tc>
        <w:tc>
          <w:tcPr>
            <w:tcW w:w="850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1E586D">
              <w:rPr>
                <w:rFonts w:ascii="Frutiger LT 57 Cn" w:hAnsi="Frutiger LT 57 Cn"/>
                <w:sz w:val="18"/>
                <w:szCs w:val="18"/>
              </w:rPr>
              <w:t>30020</w:t>
            </w:r>
          </w:p>
        </w:tc>
        <w:tc>
          <w:tcPr>
            <w:tcW w:w="709" w:type="dxa"/>
            <w:vAlign w:val="bottom"/>
          </w:tcPr>
          <w:p w:rsidR="005E4A46" w:rsidRDefault="00417431" w:rsidP="005E4A46">
            <w:pPr>
              <w:jc w:val="center"/>
            </w:pPr>
            <w:r>
              <w:rPr>
                <w:rFonts w:ascii="Frutiger LT 57 Cn" w:hAnsi="Frutiger LT 57 C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1E586D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1E586D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817450" w:rsidRPr="00817450" w:rsidRDefault="00817450" w:rsidP="00817450">
            <w:pPr>
              <w:jc w:val="center"/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55.-</w:t>
            </w:r>
          </w:p>
        </w:tc>
        <w:tc>
          <w:tcPr>
            <w:tcW w:w="675" w:type="dxa"/>
            <w:vAlign w:val="bottom"/>
          </w:tcPr>
          <w:p w:rsidR="005E4A46" w:rsidRDefault="00417431" w:rsidP="005E4A46">
            <w:pPr>
              <w:jc w:val="center"/>
            </w:pPr>
            <w:r w:rsidRPr="00417431">
              <w:rPr>
                <w:rFonts w:ascii="Frutiger LT 57 Cn" w:hAnsi="Frutiger LT 57 Cn"/>
                <w:sz w:val="18"/>
              </w:rPr>
              <w:t>34%</w:t>
            </w:r>
          </w:p>
        </w:tc>
      </w:tr>
      <w:tr w:rsidR="005E4A46" w:rsidRPr="001E586D" w:rsidTr="00817450">
        <w:trPr>
          <w:trHeight w:val="567"/>
        </w:trPr>
        <w:tc>
          <w:tcPr>
            <w:tcW w:w="647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4848" w:type="dxa"/>
            <w:vAlign w:val="bottom"/>
          </w:tcPr>
          <w:p w:rsidR="005E4A46" w:rsidRPr="001E586D" w:rsidRDefault="00817450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Transportkosten</w:t>
            </w:r>
          </w:p>
        </w:tc>
        <w:tc>
          <w:tcPr>
            <w:tcW w:w="850" w:type="dxa"/>
            <w:vAlign w:val="bottom"/>
          </w:tcPr>
          <w:p w:rsidR="005E4A46" w:rsidRPr="001E586D" w:rsidRDefault="005E4A46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E4A46" w:rsidRPr="00417431" w:rsidRDefault="00817450" w:rsidP="005E4A46">
            <w:pPr>
              <w:jc w:val="center"/>
              <w:rPr>
                <w:rFonts w:ascii="Frutiger LT 57 Cn" w:hAnsi="Frutiger LT 57 Cn"/>
              </w:rPr>
            </w:pPr>
            <w:r w:rsidRPr="00417431">
              <w:rPr>
                <w:rFonts w:ascii="Frutiger LT 57 Cn" w:hAnsi="Frutiger LT 57 Cn"/>
                <w:sz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E4A46" w:rsidRPr="001E586D" w:rsidRDefault="00817450" w:rsidP="00817450">
            <w:pPr>
              <w:jc w:val="center"/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LE</w:t>
            </w:r>
          </w:p>
        </w:tc>
        <w:tc>
          <w:tcPr>
            <w:tcW w:w="850" w:type="dxa"/>
            <w:vAlign w:val="bottom"/>
          </w:tcPr>
          <w:p w:rsidR="005E4A46" w:rsidRPr="00817450" w:rsidRDefault="00417431" w:rsidP="005E4A46">
            <w:pPr>
              <w:jc w:val="center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  <w:sz w:val="18"/>
              </w:rPr>
              <w:t>125</w:t>
            </w:r>
            <w:r w:rsidR="00817450" w:rsidRPr="00817450">
              <w:rPr>
                <w:rFonts w:ascii="Frutiger LT 57 Cn" w:hAnsi="Frutiger LT 57 Cn"/>
                <w:sz w:val="18"/>
              </w:rPr>
              <w:t>.-</w:t>
            </w:r>
          </w:p>
        </w:tc>
        <w:tc>
          <w:tcPr>
            <w:tcW w:w="675" w:type="dxa"/>
            <w:vAlign w:val="bottom"/>
          </w:tcPr>
          <w:p w:rsidR="005E4A46" w:rsidRDefault="005E4A46" w:rsidP="005E4A46">
            <w:pPr>
              <w:jc w:val="center"/>
            </w:pPr>
          </w:p>
        </w:tc>
      </w:tr>
    </w:tbl>
    <w:p w:rsidR="00577D13" w:rsidRDefault="00577D13">
      <w:pPr>
        <w:rPr>
          <w:rFonts w:ascii="Frutiger LT 57 Cn" w:hAnsi="Frutiger LT 57 Cn"/>
        </w:rPr>
      </w:pPr>
    </w:p>
    <w:p w:rsidR="00417431" w:rsidRDefault="00417431">
      <w:pPr>
        <w:rPr>
          <w:rFonts w:ascii="Frutiger LT 57 Cn" w:hAnsi="Frutiger LT 57 Cn"/>
        </w:rPr>
      </w:pPr>
    </w:p>
    <w:p w:rsidR="00417431" w:rsidRDefault="00417431">
      <w:pPr>
        <w:rPr>
          <w:rFonts w:ascii="Frutiger LT 57 Cn" w:hAnsi="Frutiger LT 57 Cn"/>
        </w:rPr>
      </w:pPr>
      <w:r>
        <w:rPr>
          <w:rFonts w:ascii="Frutiger LT 57 Cn" w:hAnsi="Frutiger LT 57 Cn"/>
        </w:rPr>
        <w:t>Lieferfrist: 1 Woche (Edelstahlroste bis 2 Wochen)</w:t>
      </w:r>
    </w:p>
    <w:p w:rsidR="00577D13" w:rsidRDefault="00417431">
      <w:pPr>
        <w:rPr>
          <w:rFonts w:ascii="Frutiger LT 57 Cn" w:hAnsi="Frutiger LT 57 Cn"/>
        </w:rPr>
      </w:pPr>
      <w:r>
        <w:rPr>
          <w:rFonts w:ascii="Frutiger LT 57 Cn" w:hAnsi="Frutiger LT 57 Cn"/>
        </w:rPr>
        <w:t>Preise exkl. MwSt.</w:t>
      </w:r>
    </w:p>
    <w:p w:rsidR="00577D13" w:rsidRDefault="00577D13">
      <w:pPr>
        <w:rPr>
          <w:rFonts w:ascii="Frutiger LT 57 Cn" w:hAnsi="Frutiger LT 57 Cn"/>
        </w:rPr>
      </w:pPr>
    </w:p>
    <w:p w:rsidR="00577D13" w:rsidRDefault="00577D13">
      <w:pPr>
        <w:rPr>
          <w:rFonts w:ascii="Frutiger LT 57 Cn" w:hAnsi="Frutiger LT 57 Cn"/>
        </w:rPr>
      </w:pPr>
    </w:p>
    <w:p w:rsidR="00577D13" w:rsidRDefault="00577D13">
      <w:pPr>
        <w:rPr>
          <w:rFonts w:ascii="Frutiger LT 57 Cn" w:hAnsi="Frutiger LT 57 Cn"/>
        </w:rPr>
      </w:pPr>
    </w:p>
    <w:p w:rsidR="00577D13" w:rsidRDefault="00577D13">
      <w:pPr>
        <w:rPr>
          <w:rFonts w:ascii="Frutiger LT 57 Cn" w:hAnsi="Frutiger LT 57 Cn"/>
        </w:rPr>
      </w:pPr>
    </w:p>
    <w:p w:rsidR="00417431" w:rsidRDefault="00417431">
      <w:pPr>
        <w:rPr>
          <w:rFonts w:ascii="Frutiger LT 57 Cn" w:hAnsi="Frutiger LT 57 Cn"/>
        </w:rPr>
      </w:pPr>
    </w:p>
    <w:p w:rsidR="00417431" w:rsidRDefault="00417431">
      <w:pPr>
        <w:rPr>
          <w:rFonts w:ascii="Frutiger LT 57 Cn" w:hAnsi="Frutiger LT 57 Cn"/>
        </w:rPr>
      </w:pPr>
    </w:p>
    <w:p w:rsidR="00417431" w:rsidRDefault="00417431">
      <w:pPr>
        <w:rPr>
          <w:rFonts w:ascii="Frutiger LT 57 Cn" w:hAnsi="Frutiger LT 57 Cn"/>
        </w:rPr>
      </w:pPr>
    </w:p>
    <w:p w:rsidR="00417431" w:rsidRDefault="00417431">
      <w:pPr>
        <w:rPr>
          <w:rFonts w:ascii="Frutiger LT 57 Cn" w:hAnsi="Frutiger LT 57 Cn"/>
        </w:rPr>
      </w:pPr>
    </w:p>
    <w:p w:rsidR="00577D13" w:rsidRPr="00577D13" w:rsidRDefault="00577D13" w:rsidP="00577D13">
      <w:pPr>
        <w:rPr>
          <w:rFonts w:ascii="Frutiger LT 57 Cn" w:hAnsi="Frutiger LT 57 Cn"/>
          <w:color w:val="006340"/>
          <w:szCs w:val="18"/>
        </w:rPr>
      </w:pPr>
      <w:r w:rsidRPr="00577D13">
        <w:rPr>
          <w:rFonts w:ascii="Frutiger LT 57 Cn" w:hAnsi="Frutiger LT 57 Cn"/>
          <w:color w:val="006340"/>
          <w:szCs w:val="18"/>
        </w:rPr>
        <w:t>Parkdeckrinne PR 100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4848"/>
        <w:gridCol w:w="850"/>
        <w:gridCol w:w="709"/>
        <w:gridCol w:w="709"/>
        <w:gridCol w:w="709"/>
        <w:gridCol w:w="816"/>
      </w:tblGrid>
      <w:tr w:rsidR="00577D13" w:rsidRPr="00577D13" w:rsidTr="002029C0">
        <w:trPr>
          <w:trHeight w:val="423"/>
        </w:trPr>
        <w:tc>
          <w:tcPr>
            <w:tcW w:w="647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 xml:space="preserve">NPK </w:t>
            </w:r>
          </w:p>
        </w:tc>
        <w:tc>
          <w:tcPr>
            <w:tcW w:w="4848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Projekt:</w:t>
            </w:r>
          </w:p>
        </w:tc>
        <w:tc>
          <w:tcPr>
            <w:tcW w:w="850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Art. Nr.</w:t>
            </w:r>
          </w:p>
        </w:tc>
        <w:tc>
          <w:tcPr>
            <w:tcW w:w="709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Menge</w:t>
            </w:r>
          </w:p>
        </w:tc>
        <w:tc>
          <w:tcPr>
            <w:tcW w:w="709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Einheit</w:t>
            </w:r>
          </w:p>
        </w:tc>
        <w:tc>
          <w:tcPr>
            <w:tcW w:w="709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Preis</w:t>
            </w:r>
          </w:p>
        </w:tc>
        <w:tc>
          <w:tcPr>
            <w:tcW w:w="816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Betrag</w:t>
            </w:r>
          </w:p>
        </w:tc>
      </w:tr>
      <w:tr w:rsidR="00577D13" w:rsidRPr="00577D13" w:rsidTr="00AD6C14">
        <w:trPr>
          <w:trHeight w:val="1699"/>
        </w:trPr>
        <w:tc>
          <w:tcPr>
            <w:tcW w:w="647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AD6C14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Rinnen und Kanäle aus Fertigteilen</w:t>
            </w: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b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Parkdeckrinne PR 100</w:t>
            </w: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Rinnenkörper PR 75 inkl. Schiebemuffen und Schlaudern</w:t>
            </w: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Nennweite NW 100mm / Elementlänge 3.0m, Edelstahl. 1.4301</w:t>
            </w: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Klasse A-D, Baubreite ohne Schlauder 130mm, Höhe 100mm</w:t>
            </w:r>
          </w:p>
        </w:tc>
        <w:tc>
          <w:tcPr>
            <w:tcW w:w="850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100100</w:t>
            </w:r>
          </w:p>
        </w:tc>
        <w:tc>
          <w:tcPr>
            <w:tcW w:w="709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709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Stirnwand gesteckt oder geschweisst passend zu PR 100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100101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.........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816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Ablaufstutzen vertikal, DN 89 x 100, Edelstahl 1.4301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20001</w:t>
            </w:r>
          </w:p>
        </w:tc>
        <w:tc>
          <w:tcPr>
            <w:tcW w:w="709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 xml:space="preserve"> verzinkt Klasse A/B, PW befahrbar  1.0m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50001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 xml:space="preserve"> Edelstahl Klasse A/B, PW befahrbar  1.0m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50002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Gitterrost MW 20x20mm verzinkt,  Klasse B/C  1.0m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60002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Doppelstegrost verzinkt Klasse C,  1.0m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70000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Gussrost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 xml:space="preserve"> Klasse C, mit Oval </w:t>
            </w: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 xml:space="preserve">Kunststoffrost Klasse C, mit Oval </w:t>
            </w: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Arretierung Klick zu div. Rosten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30003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Schnittkosten Rinnen/ Roste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30020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577D13" w:rsidRPr="00577D13" w:rsidTr="002029C0">
        <w:trPr>
          <w:trHeight w:val="567"/>
        </w:trPr>
        <w:tc>
          <w:tcPr>
            <w:tcW w:w="647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Holzeinlage zur Aussteifung  und Schutz der Rinne</w:t>
            </w:r>
          </w:p>
        </w:tc>
        <w:tc>
          <w:tcPr>
            <w:tcW w:w="850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30072</w:t>
            </w:r>
          </w:p>
        </w:tc>
        <w:tc>
          <w:tcPr>
            <w:tcW w:w="709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577D13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577D13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577D13" w:rsidRPr="00577D13" w:rsidRDefault="00577D13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 w:rsidRPr="00577D13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577D13" w:rsidRPr="00577D13" w:rsidRDefault="00AD6C14" w:rsidP="002029C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</w:tbl>
    <w:p w:rsidR="00577D13" w:rsidRPr="00E54816" w:rsidRDefault="00577D13">
      <w:pPr>
        <w:rPr>
          <w:rFonts w:ascii="Frutiger LT 57 Cn" w:hAnsi="Frutiger LT 57 Cn"/>
        </w:rPr>
      </w:pPr>
    </w:p>
    <w:sectPr w:rsidR="00577D13" w:rsidRPr="00E5481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86" w:rsidRDefault="00D11486" w:rsidP="00E54816">
      <w:pPr>
        <w:spacing w:after="0" w:line="240" w:lineRule="auto"/>
      </w:pPr>
      <w:r>
        <w:separator/>
      </w:r>
    </w:p>
  </w:endnote>
  <w:endnote w:type="continuationSeparator" w:id="0">
    <w:p w:rsidR="00D11486" w:rsidRDefault="00D11486" w:rsidP="00E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86" w:rsidRDefault="00D11486" w:rsidP="00E54816">
      <w:pPr>
        <w:spacing w:after="0" w:line="240" w:lineRule="auto"/>
      </w:pPr>
      <w:r>
        <w:separator/>
      </w:r>
    </w:p>
  </w:footnote>
  <w:footnote w:type="continuationSeparator" w:id="0">
    <w:p w:rsidR="00D11486" w:rsidRDefault="00D11486" w:rsidP="00E5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16" w:rsidRDefault="00E5481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4600" cy="1450340"/>
          <wp:effectExtent l="0" t="0" r="6350" b="0"/>
          <wp:wrapTight wrapText="bothSides">
            <wp:wrapPolygon edited="0">
              <wp:start x="0" y="0"/>
              <wp:lineTo x="0" y="21278"/>
              <wp:lineTo x="21564" y="21278"/>
              <wp:lineTo x="2156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der-fischer kombi balken 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3"/>
    <w:rsid w:val="00002901"/>
    <w:rsid w:val="0006614E"/>
    <w:rsid w:val="000A4C9F"/>
    <w:rsid w:val="00154B48"/>
    <w:rsid w:val="001A2FD9"/>
    <w:rsid w:val="001D502C"/>
    <w:rsid w:val="001E586D"/>
    <w:rsid w:val="002565DF"/>
    <w:rsid w:val="003B3AE3"/>
    <w:rsid w:val="00417431"/>
    <w:rsid w:val="00421B14"/>
    <w:rsid w:val="004D671E"/>
    <w:rsid w:val="00517D9F"/>
    <w:rsid w:val="00577D13"/>
    <w:rsid w:val="005E4A46"/>
    <w:rsid w:val="005F0B1D"/>
    <w:rsid w:val="005F6986"/>
    <w:rsid w:val="00733980"/>
    <w:rsid w:val="00817450"/>
    <w:rsid w:val="00920406"/>
    <w:rsid w:val="00A9482D"/>
    <w:rsid w:val="00AC52B7"/>
    <w:rsid w:val="00AD6C14"/>
    <w:rsid w:val="00AE4720"/>
    <w:rsid w:val="00BD4051"/>
    <w:rsid w:val="00C773CE"/>
    <w:rsid w:val="00CD3233"/>
    <w:rsid w:val="00D11486"/>
    <w:rsid w:val="00D17833"/>
    <w:rsid w:val="00D94B9E"/>
    <w:rsid w:val="00E54816"/>
    <w:rsid w:val="00F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16"/>
  </w:style>
  <w:style w:type="paragraph" w:styleId="Fuzeile">
    <w:name w:val="footer"/>
    <w:basedOn w:val="Standard"/>
    <w:link w:val="Fu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16"/>
  </w:style>
  <w:style w:type="paragraph" w:styleId="Fuzeile">
    <w:name w:val="footer"/>
    <w:basedOn w:val="Standard"/>
    <w:link w:val="Fu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Fischer &amp; Cie AG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Lo Presti</dc:creator>
  <cp:lastModifiedBy>Urs Thuner</cp:lastModifiedBy>
  <cp:revision>15</cp:revision>
  <cp:lastPrinted>2017-07-20T08:48:00Z</cp:lastPrinted>
  <dcterms:created xsi:type="dcterms:W3CDTF">2016-02-25T09:30:00Z</dcterms:created>
  <dcterms:modified xsi:type="dcterms:W3CDTF">2017-07-20T08:48:00Z</dcterms:modified>
</cp:coreProperties>
</file>