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E" w:rsidRPr="0082527E" w:rsidRDefault="00302179" w:rsidP="0082527E">
      <w:pPr>
        <w:rPr>
          <w:rFonts w:ascii="Frutiger LT 57 Cn" w:hAnsi="Frutiger LT 57 Cn"/>
          <w:color w:val="006340"/>
          <w:szCs w:val="18"/>
        </w:rPr>
      </w:pPr>
      <w:r>
        <w:rPr>
          <w:rFonts w:ascii="Frutiger LT 57 Cn" w:hAnsi="Frutiger LT 57 Cn"/>
          <w:color w:val="006340"/>
          <w:szCs w:val="18"/>
        </w:rPr>
        <w:t>Asphalt</w:t>
      </w:r>
      <w:r w:rsidR="0082527E" w:rsidRPr="0082527E">
        <w:rPr>
          <w:rFonts w:ascii="Frutiger LT 57 Cn" w:hAnsi="Frutiger LT 57 Cn"/>
          <w:color w:val="006340"/>
          <w:szCs w:val="18"/>
        </w:rPr>
        <w:t>rinne AH 50 NW 100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850"/>
        <w:gridCol w:w="709"/>
        <w:gridCol w:w="709"/>
        <w:gridCol w:w="709"/>
        <w:gridCol w:w="816"/>
      </w:tblGrid>
      <w:tr w:rsidR="0082527E" w:rsidRPr="0082527E" w:rsidTr="00F30DB0">
        <w:trPr>
          <w:trHeight w:val="423"/>
        </w:trPr>
        <w:tc>
          <w:tcPr>
            <w:tcW w:w="647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848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Projekt:</w:t>
            </w:r>
          </w:p>
        </w:tc>
        <w:tc>
          <w:tcPr>
            <w:tcW w:w="850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709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816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Betrag</w:t>
            </w:r>
          </w:p>
        </w:tc>
      </w:tr>
      <w:tr w:rsidR="0082527E" w:rsidRPr="0082527E" w:rsidTr="005B6CA2">
        <w:trPr>
          <w:trHeight w:val="1557"/>
        </w:trPr>
        <w:tc>
          <w:tcPr>
            <w:tcW w:w="647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C7060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b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302179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Asp</w:t>
            </w:r>
            <w:r w:rsidR="0082527E" w:rsidRPr="0082527E">
              <w:rPr>
                <w:rFonts w:ascii="Frutiger LT 57 Cn" w:hAnsi="Frutiger LT 57 Cn"/>
                <w:sz w:val="18"/>
                <w:szCs w:val="18"/>
              </w:rPr>
              <w:t>h</w:t>
            </w:r>
            <w:r>
              <w:rPr>
                <w:rFonts w:ascii="Frutiger LT 57 Cn" w:hAnsi="Frutiger LT 57 Cn"/>
                <w:sz w:val="18"/>
                <w:szCs w:val="18"/>
              </w:rPr>
              <w:t>a</w:t>
            </w:r>
            <w:r w:rsidR="0082527E" w:rsidRPr="0082527E">
              <w:rPr>
                <w:rFonts w:ascii="Frutiger LT 57 Cn" w:hAnsi="Frutiger LT 57 Cn"/>
                <w:sz w:val="18"/>
                <w:szCs w:val="18"/>
              </w:rPr>
              <w:t>ltrinne AH 50</w:t>
            </w: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Rinnenkörper AH 50 inkl. Schiebemuffen und Schlaudern</w:t>
            </w: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Nennweite NW 100mm / Elementlänge - 6.0m, Edelstahl. 1.4301</w:t>
            </w: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Klasse A-D, Baubreite ohne Schlauder 130mm, Höhe 50mm</w:t>
            </w:r>
          </w:p>
        </w:tc>
        <w:tc>
          <w:tcPr>
            <w:tcW w:w="850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300050</w:t>
            </w:r>
          </w:p>
        </w:tc>
        <w:tc>
          <w:tcPr>
            <w:tcW w:w="709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709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Stirnwand dicht geschweisst passend zu AH 50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300052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.........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816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Ablaufstutzen vertikal, DN 89 x 100, Edelstahl 1.4301, dicht geschweisst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20002</w:t>
            </w:r>
          </w:p>
        </w:tc>
        <w:tc>
          <w:tcPr>
            <w:tcW w:w="709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 verzinkt Klasse A/B, PW befahrbar  1.0m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50001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 Edelstahl Klasse A/B, PW befahrbar  1.0m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50002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Gitterrost MW 20x20mm verzinkt,  Klasse B/C  1.0m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60002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Doppelstegrost verzinkt Klasse C,  1.0m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70000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Gussrost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 Klasse C, mit Oval </w:t>
            </w: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Kunststoffrost Klasse C, mit Oval </w:t>
            </w: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Arretierung Klick zu div. Rosten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30003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Schnittkosten Rinnen/ Roste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Klebeflansch einseitig / LM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300071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Klebeflansch zweiseitig / LM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300072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567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Rinnenstossverschweissung vor Ort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30040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82527E" w:rsidRPr="0082527E" w:rsidTr="00F30DB0">
        <w:trPr>
          <w:trHeight w:val="454"/>
        </w:trPr>
        <w:tc>
          <w:tcPr>
            <w:tcW w:w="647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Holzeinlage zur Aussteifung  und Schutz der Rinne</w:t>
            </w:r>
          </w:p>
        </w:tc>
        <w:tc>
          <w:tcPr>
            <w:tcW w:w="850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30072</w:t>
            </w:r>
          </w:p>
        </w:tc>
        <w:tc>
          <w:tcPr>
            <w:tcW w:w="709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82527E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82527E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82527E" w:rsidRPr="0082527E" w:rsidRDefault="0082527E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82527E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82527E" w:rsidRPr="0082527E" w:rsidRDefault="007C7060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</w:tbl>
    <w:p w:rsidR="0082527E" w:rsidRDefault="0082527E" w:rsidP="0082527E"/>
    <w:p w:rsidR="0071707B" w:rsidRDefault="0071707B" w:rsidP="0082527E"/>
    <w:p w:rsidR="0071707B" w:rsidRDefault="0071707B" w:rsidP="0082527E"/>
    <w:p w:rsidR="0071707B" w:rsidRDefault="0071707B" w:rsidP="0082527E"/>
    <w:p w:rsidR="00C87585" w:rsidRDefault="00C87585" w:rsidP="0082527E"/>
    <w:p w:rsidR="0071707B" w:rsidRPr="0071707B" w:rsidRDefault="00302179" w:rsidP="0071707B">
      <w:pPr>
        <w:rPr>
          <w:rFonts w:ascii="Frutiger LT 57 Cn" w:hAnsi="Frutiger LT 57 Cn"/>
          <w:color w:val="006340"/>
          <w:szCs w:val="18"/>
        </w:rPr>
      </w:pPr>
      <w:r>
        <w:rPr>
          <w:rFonts w:ascii="Frutiger LT 57 Cn" w:hAnsi="Frutiger LT 57 Cn"/>
          <w:color w:val="006340"/>
          <w:szCs w:val="18"/>
        </w:rPr>
        <w:lastRenderedPageBreak/>
        <w:t>Asphalt</w:t>
      </w:r>
      <w:r w:rsidR="0071707B" w:rsidRPr="0071707B">
        <w:rPr>
          <w:rFonts w:ascii="Frutiger LT 57 Cn" w:hAnsi="Frutiger LT 57 Cn"/>
          <w:color w:val="006340"/>
          <w:szCs w:val="18"/>
        </w:rPr>
        <w:t>rinne AH 75 NW 100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850"/>
        <w:gridCol w:w="709"/>
        <w:gridCol w:w="709"/>
        <w:gridCol w:w="709"/>
        <w:gridCol w:w="816"/>
      </w:tblGrid>
      <w:tr w:rsidR="0071707B" w:rsidRPr="0071707B" w:rsidTr="00F30DB0">
        <w:trPr>
          <w:trHeight w:val="423"/>
        </w:trPr>
        <w:tc>
          <w:tcPr>
            <w:tcW w:w="647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848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Projekt:</w:t>
            </w:r>
          </w:p>
        </w:tc>
        <w:tc>
          <w:tcPr>
            <w:tcW w:w="850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709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816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Betrag</w:t>
            </w:r>
          </w:p>
        </w:tc>
      </w:tr>
      <w:tr w:rsidR="0071707B" w:rsidRPr="0071707B" w:rsidTr="005B6CA2">
        <w:trPr>
          <w:trHeight w:val="1699"/>
        </w:trPr>
        <w:tc>
          <w:tcPr>
            <w:tcW w:w="647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C87585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C87585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Default="0071707B" w:rsidP="00F30DB0">
            <w:pPr>
              <w:rPr>
                <w:rFonts w:ascii="Frutiger LT 57 Cn" w:hAnsi="Frutiger LT 57 Cn"/>
                <w:b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302179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Aspha</w:t>
            </w:r>
            <w:r w:rsidR="0071707B" w:rsidRPr="0071707B">
              <w:rPr>
                <w:rFonts w:ascii="Frutiger LT 57 Cn" w:hAnsi="Frutiger LT 57 Cn"/>
                <w:sz w:val="18"/>
                <w:szCs w:val="18"/>
              </w:rPr>
              <w:t>ltrinne AH 75</w:t>
            </w: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Rinnenkörper AH 75 inkl. Schiebemuffen und Schlaudern</w:t>
            </w: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Nennweite NW 100mm / Elementlänge  3.0m, Edelstahl. 1.4301</w:t>
            </w: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Klasse A-D, Baubreite ohne Schlauder 130mm, Höhe 75mm</w:t>
            </w:r>
          </w:p>
        </w:tc>
        <w:tc>
          <w:tcPr>
            <w:tcW w:w="850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300075</w:t>
            </w:r>
          </w:p>
        </w:tc>
        <w:tc>
          <w:tcPr>
            <w:tcW w:w="709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709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Stirnwand dicht geschweisst passend zu AH 75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300077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.........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816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Ablaufstutzen vertikal, DN 89 x 100, Edelstahl 1.4301, dicht geschweisst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20002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 verzinkt Klasse A/B, PW befahrbar  1.0m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50001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 Edelstahl Klasse A/B, PW befahrbar  1.0m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50002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Gitterrost MW 20x20mm verzinkt,  Klasse B/C  1.0m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60002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Doppelstegrost verzinkt Klasse C,  1.0m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70000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Gussrost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 Klasse C, mit Oval </w:t>
            </w: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Kunststoffrost Klasse C, mit Oval </w:t>
            </w: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Arretierung Klick zu div. Rosten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30003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Schnittkosten Rinnen/ Roste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Klebeflansch einseitig / LM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300071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Klebeflansch zweiseitig / LM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300072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567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Rinnenstossverschweissung vor Ort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30040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71707B" w:rsidRPr="0071707B" w:rsidTr="00F30DB0">
        <w:trPr>
          <w:trHeight w:val="454"/>
        </w:trPr>
        <w:tc>
          <w:tcPr>
            <w:tcW w:w="647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Holzeinlage zur Aussteifung  und Schutz der Rinne</w:t>
            </w:r>
          </w:p>
        </w:tc>
        <w:tc>
          <w:tcPr>
            <w:tcW w:w="850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30072</w:t>
            </w:r>
          </w:p>
        </w:tc>
        <w:tc>
          <w:tcPr>
            <w:tcW w:w="709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71707B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71707B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71707B" w:rsidRPr="0071707B" w:rsidRDefault="0071707B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71707B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71707B" w:rsidRPr="0071707B" w:rsidRDefault="00C87585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</w:tbl>
    <w:p w:rsidR="00577D13" w:rsidRDefault="00577D13">
      <w:pPr>
        <w:rPr>
          <w:rFonts w:ascii="Frutiger LT 57 Cn" w:hAnsi="Frutiger LT 57 Cn"/>
        </w:rPr>
      </w:pPr>
    </w:p>
    <w:p w:rsidR="00B7559A" w:rsidRDefault="00B7559A">
      <w:pPr>
        <w:rPr>
          <w:rFonts w:ascii="Frutiger LT 57 Cn" w:hAnsi="Frutiger LT 57 Cn"/>
        </w:rPr>
      </w:pPr>
    </w:p>
    <w:p w:rsidR="00B7559A" w:rsidRDefault="00B7559A">
      <w:pPr>
        <w:rPr>
          <w:rFonts w:ascii="Frutiger LT 57 Cn" w:hAnsi="Frutiger LT 57 Cn"/>
        </w:rPr>
      </w:pPr>
    </w:p>
    <w:p w:rsidR="00B7559A" w:rsidRDefault="00B7559A">
      <w:pPr>
        <w:rPr>
          <w:rFonts w:ascii="Frutiger LT 57 Cn" w:hAnsi="Frutiger LT 57 Cn"/>
        </w:rPr>
      </w:pPr>
    </w:p>
    <w:p w:rsidR="00C87585" w:rsidRDefault="00C87585">
      <w:pPr>
        <w:rPr>
          <w:rFonts w:ascii="Frutiger LT 57 Cn" w:hAnsi="Frutiger LT 57 Cn"/>
        </w:rPr>
      </w:pPr>
    </w:p>
    <w:p w:rsidR="00B7559A" w:rsidRPr="00B7559A" w:rsidRDefault="00302179" w:rsidP="00B7559A">
      <w:pPr>
        <w:rPr>
          <w:rFonts w:ascii="Frutiger LT 57 Cn" w:hAnsi="Frutiger LT 57 Cn"/>
          <w:color w:val="006340"/>
        </w:rPr>
      </w:pPr>
      <w:r>
        <w:rPr>
          <w:rFonts w:ascii="Frutiger LT 57 Cn" w:hAnsi="Frutiger LT 57 Cn"/>
          <w:color w:val="006340"/>
        </w:rPr>
        <w:lastRenderedPageBreak/>
        <w:t>Asphalt</w:t>
      </w:r>
      <w:r w:rsidR="00B7559A" w:rsidRPr="00B7559A">
        <w:rPr>
          <w:rFonts w:ascii="Frutiger LT 57 Cn" w:hAnsi="Frutiger LT 57 Cn"/>
          <w:color w:val="006340"/>
        </w:rPr>
        <w:t>rinne AH 100 NW 100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850"/>
        <w:gridCol w:w="709"/>
        <w:gridCol w:w="709"/>
        <w:gridCol w:w="709"/>
        <w:gridCol w:w="816"/>
      </w:tblGrid>
      <w:tr w:rsidR="00B7559A" w:rsidTr="00F30DB0">
        <w:trPr>
          <w:trHeight w:val="423"/>
        </w:trPr>
        <w:tc>
          <w:tcPr>
            <w:tcW w:w="647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NPK </w:t>
            </w:r>
          </w:p>
        </w:tc>
        <w:tc>
          <w:tcPr>
            <w:tcW w:w="4848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Projekt:</w:t>
            </w:r>
          </w:p>
        </w:tc>
        <w:tc>
          <w:tcPr>
            <w:tcW w:w="850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Art. Nr.</w:t>
            </w:r>
          </w:p>
        </w:tc>
        <w:tc>
          <w:tcPr>
            <w:tcW w:w="709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Menge</w:t>
            </w:r>
          </w:p>
        </w:tc>
        <w:tc>
          <w:tcPr>
            <w:tcW w:w="709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Einheit</w:t>
            </w:r>
          </w:p>
        </w:tc>
        <w:tc>
          <w:tcPr>
            <w:tcW w:w="709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Preis</w:t>
            </w:r>
          </w:p>
        </w:tc>
        <w:tc>
          <w:tcPr>
            <w:tcW w:w="816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Betrag</w:t>
            </w:r>
          </w:p>
        </w:tc>
      </w:tr>
      <w:tr w:rsidR="00B7559A" w:rsidTr="00422F5D">
        <w:trPr>
          <w:trHeight w:val="1699"/>
        </w:trPr>
        <w:tc>
          <w:tcPr>
            <w:tcW w:w="647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422F5D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Rinnen und Kanäle aus Fertigteilen</w:t>
            </w:r>
          </w:p>
          <w:p w:rsidR="00B7559A" w:rsidRPr="00B7559A" w:rsidRDefault="00B7559A" w:rsidP="00F30DB0">
            <w:pPr>
              <w:rPr>
                <w:rFonts w:ascii="Frutiger LT 57 Cn" w:hAnsi="Frutiger LT 57 Cn"/>
                <w:b/>
                <w:sz w:val="18"/>
                <w:szCs w:val="18"/>
              </w:rPr>
            </w:pPr>
          </w:p>
          <w:p w:rsid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302179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Aspha</w:t>
            </w:r>
            <w:r w:rsidR="00B7559A" w:rsidRPr="00B7559A">
              <w:rPr>
                <w:rFonts w:ascii="Frutiger LT 57 Cn" w:hAnsi="Frutiger LT 57 Cn"/>
                <w:sz w:val="18"/>
                <w:szCs w:val="18"/>
              </w:rPr>
              <w:t>ltrinne AH 100</w:t>
            </w: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Rinnenkörper AH 100 inkl. Schiebemuffen und Schlaudern</w:t>
            </w: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Nennweite NW 100mm / Elementlänge  3.0m, Edelstahl. 1.4301</w:t>
            </w: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Klasse A-D, Baubreite ohne Schlauder 130mm, Höhe 100mm</w:t>
            </w:r>
          </w:p>
        </w:tc>
        <w:tc>
          <w:tcPr>
            <w:tcW w:w="850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300100</w:t>
            </w:r>
          </w:p>
        </w:tc>
        <w:tc>
          <w:tcPr>
            <w:tcW w:w="709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LM</w:t>
            </w:r>
          </w:p>
        </w:tc>
        <w:tc>
          <w:tcPr>
            <w:tcW w:w="709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</w:p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Stirnwand dicht geschweisst passend zu AH 100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300100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.........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816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Ablaufstutzen vertikal, DN 89 x 100, Edelstahl 1.4301, dicht geschweisst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20002</w:t>
            </w:r>
          </w:p>
        </w:tc>
        <w:tc>
          <w:tcPr>
            <w:tcW w:w="709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 verzinkt Klasse A/</w:t>
            </w:r>
            <w:bookmarkStart w:id="0" w:name="_GoBack"/>
            <w:bookmarkEnd w:id="0"/>
            <w:r w:rsidRPr="00B7559A">
              <w:rPr>
                <w:rFonts w:ascii="Frutiger LT 57 Cn" w:hAnsi="Frutiger LT 57 Cn"/>
                <w:sz w:val="18"/>
                <w:szCs w:val="18"/>
              </w:rPr>
              <w:t>B, PW befahrbar  1.0m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50001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Stegrost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 Edelstahl Klasse A/B, PW befahrbar  1.0m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50002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Gitterrost MW 20x20mm verzinkt,  Klasse B/C  1.0m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60002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Doppelstegrost verzinkt Klasse C,  1.0m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70000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Gussrost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 Klasse C, mit Oval </w:t>
            </w: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Kunststoffrost Klasse C, mit Oval </w:t>
            </w: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Grip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 xml:space="preserve"> Design, 0.5m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70005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Arretierung Klick zu div. Rosten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30003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Schnittkosten Rinnen/ Roste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30020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Klebeflansch einseitig / LM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300071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Klebeflansch zweiseitig / LM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300072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567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Rinnenstossverschweissung vor Ort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30040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  <w:tr w:rsidR="00B7559A" w:rsidTr="00F30DB0">
        <w:trPr>
          <w:trHeight w:val="454"/>
        </w:trPr>
        <w:tc>
          <w:tcPr>
            <w:tcW w:w="647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…….</w:t>
            </w:r>
          </w:p>
        </w:tc>
        <w:tc>
          <w:tcPr>
            <w:tcW w:w="4848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Holzeinlage zur Aussteifung  und Schutz der Rinne</w:t>
            </w:r>
          </w:p>
        </w:tc>
        <w:tc>
          <w:tcPr>
            <w:tcW w:w="850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30072</w:t>
            </w:r>
          </w:p>
        </w:tc>
        <w:tc>
          <w:tcPr>
            <w:tcW w:w="709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proofErr w:type="spellStart"/>
            <w:r w:rsidRPr="00B7559A">
              <w:rPr>
                <w:rFonts w:ascii="Frutiger LT 57 Cn" w:hAnsi="Frutiger LT 57 Cn"/>
                <w:sz w:val="18"/>
                <w:szCs w:val="18"/>
              </w:rPr>
              <w:t>Stk</w:t>
            </w:r>
            <w:proofErr w:type="spellEnd"/>
            <w:r w:rsidRPr="00B7559A">
              <w:rPr>
                <w:rFonts w:ascii="Frutiger LT 57 Cn" w:hAnsi="Frutiger LT 57 C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B7559A" w:rsidRPr="00B7559A" w:rsidRDefault="00B7559A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 w:rsidRPr="00B7559A">
              <w:rPr>
                <w:rFonts w:ascii="Frutiger LT 57 Cn" w:hAnsi="Frutiger LT 57 Cn"/>
                <w:sz w:val="18"/>
                <w:szCs w:val="18"/>
              </w:rPr>
              <w:t>……..</w:t>
            </w:r>
          </w:p>
        </w:tc>
        <w:tc>
          <w:tcPr>
            <w:tcW w:w="816" w:type="dxa"/>
            <w:vAlign w:val="bottom"/>
          </w:tcPr>
          <w:p w:rsidR="00B7559A" w:rsidRPr="00B7559A" w:rsidRDefault="00422F5D" w:rsidP="00F30DB0">
            <w:pPr>
              <w:rPr>
                <w:rFonts w:ascii="Frutiger LT 57 Cn" w:hAnsi="Frutiger LT 57 Cn"/>
                <w:sz w:val="18"/>
                <w:szCs w:val="18"/>
              </w:rPr>
            </w:pPr>
            <w:r>
              <w:rPr>
                <w:rFonts w:ascii="Frutiger LT 57 Cn" w:hAnsi="Frutiger LT 57 Cn"/>
                <w:sz w:val="18"/>
                <w:szCs w:val="18"/>
              </w:rPr>
              <w:t>……….</w:t>
            </w:r>
          </w:p>
        </w:tc>
      </w:tr>
    </w:tbl>
    <w:p w:rsidR="00B7559A" w:rsidRDefault="00B7559A">
      <w:pPr>
        <w:rPr>
          <w:rFonts w:ascii="Frutiger LT 57 Cn" w:hAnsi="Frutiger LT 57 Cn"/>
        </w:rPr>
      </w:pPr>
    </w:p>
    <w:sectPr w:rsidR="00B755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86" w:rsidRDefault="00D11486" w:rsidP="00E54816">
      <w:pPr>
        <w:spacing w:after="0" w:line="240" w:lineRule="auto"/>
      </w:pPr>
      <w:r>
        <w:separator/>
      </w:r>
    </w:p>
  </w:endnote>
  <w:endnote w:type="continuationSeparator" w:id="0">
    <w:p w:rsidR="00D11486" w:rsidRDefault="00D11486" w:rsidP="00E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86" w:rsidRDefault="00D11486" w:rsidP="00E54816">
      <w:pPr>
        <w:spacing w:after="0" w:line="240" w:lineRule="auto"/>
      </w:pPr>
      <w:r>
        <w:separator/>
      </w:r>
    </w:p>
  </w:footnote>
  <w:footnote w:type="continuationSeparator" w:id="0">
    <w:p w:rsidR="00D11486" w:rsidRDefault="00D11486" w:rsidP="00E5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16" w:rsidRDefault="00E5481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71F30C1" wp14:editId="229E12E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4600" cy="1450340"/>
          <wp:effectExtent l="0" t="0" r="6350" b="0"/>
          <wp:wrapTight wrapText="bothSides">
            <wp:wrapPolygon edited="0">
              <wp:start x="0" y="0"/>
              <wp:lineTo x="0" y="21278"/>
              <wp:lineTo x="21564" y="21278"/>
              <wp:lineTo x="2156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der-fischer kombi balken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3"/>
    <w:rsid w:val="00002901"/>
    <w:rsid w:val="0006614E"/>
    <w:rsid w:val="000A4C9F"/>
    <w:rsid w:val="001110F7"/>
    <w:rsid w:val="00154B48"/>
    <w:rsid w:val="001A2FD9"/>
    <w:rsid w:val="001E586D"/>
    <w:rsid w:val="00302179"/>
    <w:rsid w:val="003B3AE3"/>
    <w:rsid w:val="00422F5D"/>
    <w:rsid w:val="004D671E"/>
    <w:rsid w:val="00517D9F"/>
    <w:rsid w:val="00577D13"/>
    <w:rsid w:val="005B6CA2"/>
    <w:rsid w:val="005F6986"/>
    <w:rsid w:val="0071707B"/>
    <w:rsid w:val="00733980"/>
    <w:rsid w:val="007C7060"/>
    <w:rsid w:val="0082527E"/>
    <w:rsid w:val="00920406"/>
    <w:rsid w:val="00A9482D"/>
    <w:rsid w:val="00AE4720"/>
    <w:rsid w:val="00B7559A"/>
    <w:rsid w:val="00C773CE"/>
    <w:rsid w:val="00C87585"/>
    <w:rsid w:val="00CD3233"/>
    <w:rsid w:val="00D11486"/>
    <w:rsid w:val="00E54816"/>
    <w:rsid w:val="00F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16"/>
  </w:style>
  <w:style w:type="paragraph" w:styleId="Fuzeile">
    <w:name w:val="footer"/>
    <w:basedOn w:val="Standard"/>
    <w:link w:val="Fu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16"/>
  </w:style>
  <w:style w:type="paragraph" w:styleId="Fuzeile">
    <w:name w:val="footer"/>
    <w:basedOn w:val="Standard"/>
    <w:link w:val="FuzeileZchn"/>
    <w:uiPriority w:val="99"/>
    <w:unhideWhenUsed/>
    <w:rsid w:val="00E5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Fischer &amp; Cie AG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Lo Presti</dc:creator>
  <cp:lastModifiedBy>Urs Thuner</cp:lastModifiedBy>
  <cp:revision>15</cp:revision>
  <cp:lastPrinted>2016-02-25T10:04:00Z</cp:lastPrinted>
  <dcterms:created xsi:type="dcterms:W3CDTF">2016-02-25T09:30:00Z</dcterms:created>
  <dcterms:modified xsi:type="dcterms:W3CDTF">2016-02-25T12:39:00Z</dcterms:modified>
</cp:coreProperties>
</file>